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581" w:rsidRPr="005F50DB" w:rsidRDefault="00C97581" w:rsidP="008860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0DB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C97581" w:rsidRPr="005F50DB" w:rsidRDefault="00C97581" w:rsidP="00533F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0DB">
        <w:rPr>
          <w:rFonts w:ascii="Times New Roman" w:hAnsi="Times New Roman" w:cs="Times New Roman"/>
          <w:b/>
          <w:bCs/>
          <w:sz w:val="28"/>
          <w:szCs w:val="28"/>
        </w:rPr>
        <w:t>о ходе реализации муниципальной  программы</w:t>
      </w:r>
      <w:r w:rsidR="00533FB3">
        <w:rPr>
          <w:rFonts w:ascii="Times New Roman" w:hAnsi="Times New Roman" w:cs="Times New Roman"/>
          <w:b/>
          <w:bCs/>
          <w:sz w:val="28"/>
          <w:szCs w:val="28"/>
        </w:rPr>
        <w:t xml:space="preserve"> поселка Поныри </w:t>
      </w:r>
      <w:r w:rsidRPr="005F50DB">
        <w:rPr>
          <w:rFonts w:ascii="Times New Roman" w:hAnsi="Times New Roman" w:cs="Times New Roman"/>
          <w:b/>
          <w:bCs/>
          <w:sz w:val="28"/>
          <w:szCs w:val="28"/>
        </w:rPr>
        <w:t xml:space="preserve">Поныровского районаКурской области «Управление муниципальным имуществом и земельными ресурсами  </w:t>
      </w:r>
      <w:r w:rsidR="006E06B0">
        <w:rPr>
          <w:rFonts w:ascii="Times New Roman" w:hAnsi="Times New Roman" w:cs="Times New Roman"/>
          <w:b/>
          <w:bCs/>
          <w:sz w:val="28"/>
          <w:szCs w:val="28"/>
        </w:rPr>
        <w:t>поселка Поныри</w:t>
      </w:r>
      <w:r w:rsidRPr="005F50DB">
        <w:rPr>
          <w:rFonts w:ascii="Times New Roman" w:hAnsi="Times New Roman" w:cs="Times New Roman"/>
          <w:b/>
          <w:bCs/>
          <w:sz w:val="28"/>
          <w:szCs w:val="28"/>
        </w:rPr>
        <w:t xml:space="preserve"> Поныровского </w:t>
      </w:r>
      <w:r w:rsidR="005B21B1">
        <w:rPr>
          <w:rFonts w:ascii="Times New Roman" w:hAnsi="Times New Roman" w:cs="Times New Roman"/>
          <w:b/>
          <w:bCs/>
          <w:sz w:val="28"/>
          <w:szCs w:val="28"/>
        </w:rPr>
        <w:t>района  Курской области» за 2020</w:t>
      </w:r>
      <w:r w:rsidRPr="005F50DB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C97581" w:rsidRPr="005F50DB" w:rsidRDefault="00C97581" w:rsidP="008860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7581" w:rsidRPr="005F50DB" w:rsidRDefault="00C97581" w:rsidP="00886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0DB">
        <w:rPr>
          <w:rFonts w:ascii="Times New Roman" w:hAnsi="Times New Roman" w:cs="Times New Roman"/>
          <w:sz w:val="28"/>
          <w:szCs w:val="28"/>
        </w:rPr>
        <w:t>Ответственный исполнитель</w:t>
      </w:r>
      <w:r w:rsidR="00533FB3">
        <w:rPr>
          <w:rFonts w:ascii="Times New Roman" w:hAnsi="Times New Roman" w:cs="Times New Roman"/>
          <w:sz w:val="28"/>
          <w:szCs w:val="28"/>
        </w:rPr>
        <w:t>:</w:t>
      </w:r>
      <w:r w:rsidR="006E06B0">
        <w:rPr>
          <w:rFonts w:ascii="Times New Roman" w:hAnsi="Times New Roman" w:cs="Times New Roman"/>
          <w:sz w:val="28"/>
          <w:szCs w:val="28"/>
        </w:rPr>
        <w:t xml:space="preserve"> </w:t>
      </w:r>
      <w:r w:rsidR="00533FB3">
        <w:rPr>
          <w:rFonts w:ascii="Times New Roman" w:hAnsi="Times New Roman" w:cs="Times New Roman"/>
          <w:sz w:val="28"/>
          <w:szCs w:val="28"/>
        </w:rPr>
        <w:t>Администрация</w:t>
      </w:r>
      <w:r w:rsidR="006E06B0">
        <w:rPr>
          <w:rFonts w:ascii="Times New Roman" w:hAnsi="Times New Roman" w:cs="Times New Roman"/>
          <w:sz w:val="28"/>
          <w:szCs w:val="28"/>
        </w:rPr>
        <w:t xml:space="preserve"> </w:t>
      </w:r>
      <w:r w:rsidR="00533FB3">
        <w:rPr>
          <w:rFonts w:ascii="Times New Roman" w:hAnsi="Times New Roman" w:cs="Times New Roman"/>
          <w:sz w:val="28"/>
          <w:szCs w:val="28"/>
        </w:rPr>
        <w:t xml:space="preserve">поселка Поныри </w:t>
      </w:r>
      <w:r w:rsidRPr="005F50DB">
        <w:rPr>
          <w:rFonts w:ascii="Times New Roman" w:hAnsi="Times New Roman" w:cs="Times New Roman"/>
          <w:sz w:val="28"/>
          <w:szCs w:val="28"/>
        </w:rPr>
        <w:t>Поныровского района Курской области</w:t>
      </w:r>
    </w:p>
    <w:p w:rsidR="00533FB3" w:rsidRDefault="00533FB3" w:rsidP="00886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7581" w:rsidRDefault="00C97581" w:rsidP="008860DD">
      <w:pPr>
        <w:pStyle w:val="2"/>
        <w:spacing w:after="0" w:line="240" w:lineRule="auto"/>
        <w:ind w:left="17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7581" w:rsidRDefault="00C97581" w:rsidP="008860DD">
      <w:pPr>
        <w:pStyle w:val="2"/>
        <w:spacing w:after="0" w:line="240" w:lineRule="auto"/>
        <w:ind w:left="17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7581" w:rsidRDefault="00C97581" w:rsidP="008860DD">
      <w:pPr>
        <w:pStyle w:val="2"/>
        <w:spacing w:after="0" w:line="240" w:lineRule="auto"/>
        <w:ind w:left="17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7581" w:rsidRPr="005F50DB" w:rsidRDefault="00C97581" w:rsidP="008860DD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0DB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5F50D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F50DB">
        <w:rPr>
          <w:rFonts w:ascii="Times New Roman" w:hAnsi="Times New Roman" w:cs="Times New Roman"/>
          <w:b/>
          <w:bCs/>
          <w:sz w:val="28"/>
          <w:szCs w:val="28"/>
        </w:rPr>
        <w:tab/>
        <w:t>Конкретные результаты реализации</w:t>
      </w:r>
    </w:p>
    <w:p w:rsidR="00C97581" w:rsidRPr="005F50DB" w:rsidRDefault="00C97581" w:rsidP="008860DD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0DB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</w:t>
      </w:r>
      <w:r w:rsidR="00533FB3">
        <w:rPr>
          <w:rFonts w:ascii="Times New Roman" w:hAnsi="Times New Roman" w:cs="Times New Roman"/>
          <w:b/>
          <w:bCs/>
          <w:sz w:val="28"/>
          <w:szCs w:val="28"/>
        </w:rPr>
        <w:t xml:space="preserve"> поселка Поныри</w:t>
      </w:r>
      <w:r w:rsidRPr="005F50DB">
        <w:rPr>
          <w:rFonts w:ascii="Times New Roman" w:hAnsi="Times New Roman" w:cs="Times New Roman"/>
          <w:b/>
          <w:bCs/>
          <w:sz w:val="28"/>
          <w:szCs w:val="28"/>
        </w:rPr>
        <w:t xml:space="preserve"> Поныровского района Курской области</w:t>
      </w:r>
    </w:p>
    <w:p w:rsidR="00C97581" w:rsidRPr="005F50DB" w:rsidRDefault="00C97581" w:rsidP="008860DD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F50DB">
        <w:rPr>
          <w:rFonts w:ascii="Times New Roman" w:hAnsi="Times New Roman" w:cs="Times New Roman"/>
          <w:b/>
          <w:bCs/>
          <w:sz w:val="28"/>
          <w:szCs w:val="28"/>
        </w:rPr>
        <w:t>«Управление муниципальным имуществом и земельными ресурсами   Поныровского района  Курской</w:t>
      </w:r>
      <w:r w:rsidR="005B21B1">
        <w:rPr>
          <w:rFonts w:ascii="Times New Roman" w:hAnsi="Times New Roman" w:cs="Times New Roman"/>
          <w:b/>
          <w:bCs/>
          <w:sz w:val="28"/>
          <w:szCs w:val="28"/>
        </w:rPr>
        <w:t xml:space="preserve"> области», достигнутые за 2020</w:t>
      </w:r>
      <w:r w:rsidRPr="005F50DB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proofErr w:type="gramEnd"/>
    </w:p>
    <w:p w:rsidR="00C97581" w:rsidRPr="005F50DB" w:rsidRDefault="00C97581" w:rsidP="008860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7581" w:rsidRPr="005F50DB" w:rsidRDefault="00533FB3" w:rsidP="00886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97581" w:rsidRPr="005F50DB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поселка Поныри</w:t>
      </w:r>
      <w:r w:rsidR="00C97581" w:rsidRPr="005F50DB">
        <w:rPr>
          <w:rFonts w:ascii="Times New Roman" w:hAnsi="Times New Roman" w:cs="Times New Roman"/>
          <w:sz w:val="28"/>
          <w:szCs w:val="28"/>
        </w:rPr>
        <w:t xml:space="preserve"> Поныровског</w:t>
      </w:r>
      <w:r>
        <w:rPr>
          <w:rFonts w:ascii="Times New Roman" w:hAnsi="Times New Roman" w:cs="Times New Roman"/>
          <w:sz w:val="28"/>
          <w:szCs w:val="28"/>
        </w:rPr>
        <w:t xml:space="preserve">о района Курской области от   30.12.2014г. №291 </w:t>
      </w:r>
      <w:r w:rsidR="00C97581" w:rsidRPr="005F50DB">
        <w:rPr>
          <w:rFonts w:ascii="Times New Roman" w:hAnsi="Times New Roman" w:cs="Times New Roman"/>
          <w:sz w:val="28"/>
          <w:szCs w:val="28"/>
        </w:rPr>
        <w:t xml:space="preserve">утверждена муниципальная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поселка Поныри </w:t>
      </w:r>
      <w:r w:rsidR="00C97581" w:rsidRPr="005F50DB">
        <w:rPr>
          <w:rFonts w:ascii="Times New Roman" w:hAnsi="Times New Roman" w:cs="Times New Roman"/>
          <w:sz w:val="28"/>
          <w:szCs w:val="28"/>
        </w:rPr>
        <w:t>Поныровского района Курской области «Управление муниципальным имуществом и земельными ресурсами</w:t>
      </w:r>
      <w:r>
        <w:rPr>
          <w:rFonts w:ascii="Times New Roman" w:hAnsi="Times New Roman" w:cs="Times New Roman"/>
          <w:sz w:val="28"/>
          <w:szCs w:val="28"/>
        </w:rPr>
        <w:t xml:space="preserve"> поселка Поныри</w:t>
      </w:r>
      <w:r w:rsidR="00C97581" w:rsidRPr="005F50DB">
        <w:rPr>
          <w:rFonts w:ascii="Times New Roman" w:hAnsi="Times New Roman" w:cs="Times New Roman"/>
          <w:sz w:val="28"/>
          <w:szCs w:val="28"/>
        </w:rPr>
        <w:t xml:space="preserve"> Поныр</w:t>
      </w:r>
      <w:r w:rsidR="00C97581">
        <w:rPr>
          <w:rFonts w:ascii="Times New Roman" w:hAnsi="Times New Roman" w:cs="Times New Roman"/>
          <w:sz w:val="28"/>
          <w:szCs w:val="28"/>
        </w:rPr>
        <w:t>овского района Курской области»</w:t>
      </w:r>
      <w:proofErr w:type="gramStart"/>
      <w:r w:rsidR="00C97581">
        <w:rPr>
          <w:rFonts w:ascii="Times New Roman" w:hAnsi="Times New Roman" w:cs="Times New Roman"/>
          <w:sz w:val="28"/>
          <w:szCs w:val="28"/>
        </w:rPr>
        <w:t>,</w:t>
      </w:r>
      <w:r w:rsidR="00C97581" w:rsidRPr="005F50D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97581" w:rsidRPr="005F50DB">
        <w:rPr>
          <w:rFonts w:ascii="Times New Roman" w:hAnsi="Times New Roman" w:cs="Times New Roman"/>
          <w:sz w:val="28"/>
          <w:szCs w:val="28"/>
        </w:rPr>
        <w:t xml:space="preserve">роки  реализации которой 2015 – 2020 годы. </w:t>
      </w:r>
    </w:p>
    <w:p w:rsidR="00C97581" w:rsidRPr="005F50DB" w:rsidRDefault="00C97581" w:rsidP="008860D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0DB">
        <w:rPr>
          <w:rFonts w:ascii="Times New Roman" w:hAnsi="Times New Roman" w:cs="Times New Roman"/>
          <w:sz w:val="28"/>
          <w:szCs w:val="28"/>
        </w:rPr>
        <w:t xml:space="preserve">Основной целью Программы является: </w:t>
      </w:r>
    </w:p>
    <w:p w:rsidR="00533FB3" w:rsidRDefault="00C97581" w:rsidP="00886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0DB">
        <w:rPr>
          <w:rFonts w:ascii="Times New Roman" w:hAnsi="Times New Roman" w:cs="Times New Roman"/>
          <w:sz w:val="28"/>
          <w:szCs w:val="28"/>
        </w:rPr>
        <w:t xml:space="preserve">            - повышение эффективности управления</w:t>
      </w:r>
      <w:r w:rsidR="00533FB3">
        <w:rPr>
          <w:rFonts w:ascii="Times New Roman" w:hAnsi="Times New Roman" w:cs="Times New Roman"/>
          <w:sz w:val="28"/>
          <w:szCs w:val="28"/>
        </w:rPr>
        <w:t xml:space="preserve"> и распоряжения</w:t>
      </w:r>
      <w:r w:rsidRPr="005F50DB">
        <w:rPr>
          <w:rFonts w:ascii="Times New Roman" w:hAnsi="Times New Roman" w:cs="Times New Roman"/>
          <w:sz w:val="28"/>
          <w:szCs w:val="28"/>
        </w:rPr>
        <w:t xml:space="preserve"> муниципальным имуществом,</w:t>
      </w:r>
      <w:r w:rsidR="00533FB3">
        <w:rPr>
          <w:rFonts w:ascii="Times New Roman" w:hAnsi="Times New Roman" w:cs="Times New Roman"/>
          <w:sz w:val="28"/>
          <w:szCs w:val="28"/>
        </w:rPr>
        <w:t xml:space="preserve"> земельными ресурсами</w:t>
      </w:r>
    </w:p>
    <w:p w:rsidR="00C97581" w:rsidRPr="005F50DB" w:rsidRDefault="00C97581" w:rsidP="00886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581" w:rsidRDefault="00C97581" w:rsidP="007455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7581" w:rsidRDefault="00C97581" w:rsidP="005F7E13">
      <w:pPr>
        <w:jc w:val="right"/>
        <w:rPr>
          <w:sz w:val="28"/>
          <w:szCs w:val="28"/>
        </w:rPr>
      </w:pPr>
    </w:p>
    <w:p w:rsidR="00533FB3" w:rsidRDefault="00533FB3" w:rsidP="005F7E13">
      <w:pPr>
        <w:jc w:val="right"/>
        <w:rPr>
          <w:sz w:val="28"/>
          <w:szCs w:val="28"/>
        </w:rPr>
      </w:pPr>
    </w:p>
    <w:p w:rsidR="00533FB3" w:rsidRDefault="00533FB3" w:rsidP="005F7E13">
      <w:pPr>
        <w:jc w:val="right"/>
        <w:rPr>
          <w:sz w:val="28"/>
          <w:szCs w:val="28"/>
        </w:rPr>
      </w:pPr>
    </w:p>
    <w:p w:rsidR="00533FB3" w:rsidRDefault="00533FB3" w:rsidP="005F7E13">
      <w:pPr>
        <w:jc w:val="right"/>
        <w:rPr>
          <w:sz w:val="28"/>
          <w:szCs w:val="28"/>
        </w:rPr>
      </w:pPr>
    </w:p>
    <w:p w:rsidR="00C97581" w:rsidRDefault="00C97581" w:rsidP="005F7E13">
      <w:pPr>
        <w:jc w:val="right"/>
        <w:rPr>
          <w:sz w:val="28"/>
          <w:szCs w:val="28"/>
        </w:rPr>
      </w:pPr>
    </w:p>
    <w:p w:rsidR="00C97581" w:rsidRPr="00600DEB" w:rsidRDefault="00C97581" w:rsidP="00533FB3">
      <w:pPr>
        <w:pStyle w:val="50"/>
        <w:shd w:val="clear" w:color="auto" w:fill="auto"/>
        <w:spacing w:befor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566083">
      <w:pPr>
        <w:pStyle w:val="50"/>
        <w:shd w:val="clear" w:color="auto" w:fill="auto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566083">
      <w:pPr>
        <w:pStyle w:val="50"/>
        <w:shd w:val="clear" w:color="auto" w:fill="auto"/>
        <w:spacing w:befor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00DEB">
        <w:rPr>
          <w:rFonts w:ascii="Times New Roman" w:hAnsi="Times New Roman" w:cs="Times New Roman"/>
          <w:b w:val="0"/>
          <w:bCs w:val="0"/>
          <w:sz w:val="24"/>
          <w:szCs w:val="24"/>
        </w:rPr>
        <w:t>Отчет об использовании бюджетных ассигнований местного бюджета на реализацию муниципальной программы (тыс.рублей)</w:t>
      </w:r>
    </w:p>
    <w:p w:rsidR="00C97581" w:rsidRPr="00600DEB" w:rsidRDefault="00C97581" w:rsidP="00566083">
      <w:pPr>
        <w:pStyle w:val="50"/>
        <w:shd w:val="clear" w:color="auto" w:fill="auto"/>
        <w:spacing w:before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W w:w="1464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9"/>
        <w:gridCol w:w="2819"/>
        <w:gridCol w:w="2266"/>
        <w:gridCol w:w="905"/>
        <w:gridCol w:w="798"/>
        <w:gridCol w:w="1250"/>
        <w:gridCol w:w="575"/>
        <w:gridCol w:w="1384"/>
        <w:gridCol w:w="1384"/>
        <w:gridCol w:w="1444"/>
      </w:tblGrid>
      <w:tr w:rsidR="00C97581" w:rsidRPr="00600DEB" w:rsidTr="0095760E">
        <w:trPr>
          <w:trHeight w:val="350"/>
        </w:trPr>
        <w:tc>
          <w:tcPr>
            <w:tcW w:w="1819" w:type="dxa"/>
            <w:vMerge w:val="restart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Статус </w:t>
            </w:r>
          </w:p>
        </w:tc>
        <w:tc>
          <w:tcPr>
            <w:tcW w:w="2819" w:type="dxa"/>
            <w:vMerge w:val="restart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2266" w:type="dxa"/>
            <w:vMerge w:val="restart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528" w:type="dxa"/>
            <w:gridSpan w:val="4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212" w:type="dxa"/>
            <w:gridSpan w:val="3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Расходы (тыс.рублей), годы</w:t>
            </w:r>
          </w:p>
        </w:tc>
      </w:tr>
      <w:tr w:rsidR="00C97581" w:rsidRPr="00600DEB" w:rsidTr="0095760E">
        <w:trPr>
          <w:trHeight w:val="350"/>
        </w:trPr>
        <w:tc>
          <w:tcPr>
            <w:tcW w:w="0" w:type="auto"/>
            <w:vMerge/>
            <w:vAlign w:val="center"/>
          </w:tcPr>
          <w:p w:rsidR="00C97581" w:rsidRPr="00600DEB" w:rsidRDefault="00C97581" w:rsidP="009E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C97581" w:rsidRPr="00600DEB" w:rsidRDefault="00C97581" w:rsidP="009E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C97581" w:rsidRPr="00600DEB" w:rsidRDefault="00C97581" w:rsidP="009E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ГРБС</w:t>
            </w:r>
          </w:p>
        </w:tc>
        <w:tc>
          <w:tcPr>
            <w:tcW w:w="798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250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ЦСР</w:t>
            </w:r>
          </w:p>
        </w:tc>
        <w:tc>
          <w:tcPr>
            <w:tcW w:w="575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ВР</w:t>
            </w:r>
          </w:p>
        </w:tc>
        <w:tc>
          <w:tcPr>
            <w:tcW w:w="1384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сводная бюджетная роспись, план на 1 января отчетного года</w:t>
            </w:r>
          </w:p>
        </w:tc>
        <w:tc>
          <w:tcPr>
            <w:tcW w:w="1384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сводная бюджетная роспись на отчетную дату</w:t>
            </w: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44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кассовое исполнение</w:t>
            </w:r>
          </w:p>
        </w:tc>
      </w:tr>
      <w:tr w:rsidR="00C97581" w:rsidRPr="00600DEB" w:rsidTr="0095760E">
        <w:trPr>
          <w:trHeight w:val="350"/>
        </w:trPr>
        <w:tc>
          <w:tcPr>
            <w:tcW w:w="1819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819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905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798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250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575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384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1384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1444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</w:tr>
      <w:tr w:rsidR="00C97581" w:rsidRPr="00600DEB" w:rsidTr="0095760E">
        <w:trPr>
          <w:trHeight w:val="350"/>
        </w:trPr>
        <w:tc>
          <w:tcPr>
            <w:tcW w:w="1819" w:type="dxa"/>
            <w:vMerge w:val="restart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Муници-пальная</w:t>
            </w:r>
            <w:proofErr w:type="spellEnd"/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программа</w:t>
            </w:r>
          </w:p>
        </w:tc>
        <w:tc>
          <w:tcPr>
            <w:tcW w:w="2819" w:type="dxa"/>
            <w:vMerge w:val="restart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Style w:val="s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</w:t>
            </w: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Управление муниципальным имуществом и земельными ресурсами</w:t>
            </w:r>
            <w:r w:rsidR="0014498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поселка Поныри</w:t>
            </w: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Поныровского района Курской области </w:t>
            </w:r>
          </w:p>
        </w:tc>
        <w:tc>
          <w:tcPr>
            <w:tcW w:w="2266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905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Х </w:t>
            </w:r>
          </w:p>
        </w:tc>
        <w:tc>
          <w:tcPr>
            <w:tcW w:w="798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Х </w:t>
            </w:r>
          </w:p>
        </w:tc>
        <w:tc>
          <w:tcPr>
            <w:tcW w:w="1250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Х </w:t>
            </w:r>
          </w:p>
        </w:tc>
        <w:tc>
          <w:tcPr>
            <w:tcW w:w="575" w:type="dxa"/>
          </w:tcPr>
          <w:p w:rsidR="00C97581" w:rsidRPr="00600DEB" w:rsidRDefault="00C97581" w:rsidP="009E0891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Х </w:t>
            </w:r>
          </w:p>
        </w:tc>
        <w:tc>
          <w:tcPr>
            <w:tcW w:w="1384" w:type="dxa"/>
          </w:tcPr>
          <w:p w:rsidR="00C97581" w:rsidRPr="0095760E" w:rsidRDefault="005B21B1" w:rsidP="009E0891">
            <w:pPr>
              <w:jc w:val="center"/>
              <w:rPr>
                <w:rStyle w:val="WW8Num2z0"/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  <w:tc>
          <w:tcPr>
            <w:tcW w:w="1384" w:type="dxa"/>
          </w:tcPr>
          <w:p w:rsidR="00C97581" w:rsidRPr="0095760E" w:rsidRDefault="005B21B1" w:rsidP="009E0891">
            <w:pPr>
              <w:jc w:val="center"/>
              <w:rPr>
                <w:rStyle w:val="WW8Num2z0"/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  <w:tc>
          <w:tcPr>
            <w:tcW w:w="1444" w:type="dxa"/>
            <w:vAlign w:val="center"/>
          </w:tcPr>
          <w:p w:rsidR="00C97581" w:rsidRPr="0095760E" w:rsidRDefault="005B21B1" w:rsidP="00C810B2">
            <w:pPr>
              <w:pStyle w:val="p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</w:tr>
      <w:tr w:rsidR="0095760E" w:rsidRPr="00600DEB" w:rsidTr="0095760E">
        <w:trPr>
          <w:trHeight w:val="350"/>
        </w:trPr>
        <w:tc>
          <w:tcPr>
            <w:tcW w:w="0" w:type="auto"/>
            <w:vMerge/>
            <w:vAlign w:val="center"/>
          </w:tcPr>
          <w:p w:rsidR="0095760E" w:rsidRPr="00600DEB" w:rsidRDefault="0095760E" w:rsidP="009E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95760E" w:rsidRPr="00600DEB" w:rsidRDefault="0095760E" w:rsidP="009E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95760E" w:rsidRPr="00600DEB" w:rsidRDefault="0095760E" w:rsidP="009E0891">
            <w:pPr>
              <w:pStyle w:val="50"/>
              <w:shd w:val="clear" w:color="auto" w:fill="auto"/>
              <w:spacing w:before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Администрация </w:t>
            </w:r>
            <w:r w:rsidR="0014498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поселка Поныри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Поныровского района</w:t>
            </w:r>
            <w:r w:rsidR="0014498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Курской области</w:t>
            </w:r>
          </w:p>
          <w:p w:rsidR="0095760E" w:rsidRPr="00600DEB" w:rsidRDefault="0095760E" w:rsidP="009E0891">
            <w:pPr>
              <w:pStyle w:val="50"/>
              <w:spacing w:before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95760E" w:rsidRPr="00600DEB" w:rsidRDefault="0095760E" w:rsidP="009E0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798" w:type="dxa"/>
            <w:vAlign w:val="center"/>
          </w:tcPr>
          <w:p w:rsidR="0095760E" w:rsidRPr="00600DEB" w:rsidRDefault="0095760E" w:rsidP="009E0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5B21B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50" w:type="dxa"/>
            <w:vAlign w:val="center"/>
          </w:tcPr>
          <w:p w:rsidR="006E06B0" w:rsidRDefault="0095760E" w:rsidP="009E0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04101С1467</w:t>
            </w:r>
          </w:p>
          <w:p w:rsidR="006E06B0" w:rsidRDefault="006E06B0" w:rsidP="006E06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760E" w:rsidRPr="006E06B0" w:rsidRDefault="006E06B0" w:rsidP="006E0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04101С1468</w:t>
            </w:r>
          </w:p>
        </w:tc>
        <w:tc>
          <w:tcPr>
            <w:tcW w:w="575" w:type="dxa"/>
            <w:vAlign w:val="center"/>
          </w:tcPr>
          <w:p w:rsidR="0095760E" w:rsidRPr="00600DEB" w:rsidRDefault="0095760E" w:rsidP="009E08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84" w:type="dxa"/>
            <w:vAlign w:val="center"/>
          </w:tcPr>
          <w:p w:rsidR="0095760E" w:rsidRPr="0095760E" w:rsidRDefault="005B21B1" w:rsidP="009E0891">
            <w:pPr>
              <w:pStyle w:val="p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  <w:tc>
          <w:tcPr>
            <w:tcW w:w="1384" w:type="dxa"/>
            <w:vAlign w:val="center"/>
          </w:tcPr>
          <w:p w:rsidR="0095760E" w:rsidRPr="0095760E" w:rsidRDefault="005B21B1" w:rsidP="009E0891">
            <w:pPr>
              <w:pStyle w:val="p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  <w:tc>
          <w:tcPr>
            <w:tcW w:w="1444" w:type="dxa"/>
            <w:vAlign w:val="center"/>
          </w:tcPr>
          <w:p w:rsidR="0095760E" w:rsidRPr="0095760E" w:rsidRDefault="005B21B1" w:rsidP="009E0891">
            <w:pPr>
              <w:pStyle w:val="p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</w:tr>
      <w:tr w:rsidR="0095760E" w:rsidRPr="00600DEB" w:rsidTr="0095760E">
        <w:trPr>
          <w:trHeight w:val="350"/>
        </w:trPr>
        <w:tc>
          <w:tcPr>
            <w:tcW w:w="1819" w:type="dxa"/>
            <w:vMerge w:val="restart"/>
          </w:tcPr>
          <w:p w:rsidR="0095760E" w:rsidRPr="00600DEB" w:rsidRDefault="0095760E" w:rsidP="0095760E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Подпрограмма  </w:t>
            </w:r>
          </w:p>
        </w:tc>
        <w:tc>
          <w:tcPr>
            <w:tcW w:w="2819" w:type="dxa"/>
            <w:vMerge w:val="restart"/>
          </w:tcPr>
          <w:p w:rsidR="0095760E" w:rsidRPr="00600DEB" w:rsidRDefault="0095760E" w:rsidP="0095760E">
            <w:pPr>
              <w:pStyle w:val="50"/>
              <w:shd w:val="clear" w:color="auto" w:fill="auto"/>
              <w:spacing w:before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«Повышение эффективности управления и распоряжения муниципальным имуществом и земельными ресурсами </w:t>
            </w:r>
            <w:r w:rsidR="0014498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поселка Поныри</w:t>
            </w: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Поныровского </w:t>
            </w: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района Курской области»</w:t>
            </w:r>
          </w:p>
        </w:tc>
        <w:tc>
          <w:tcPr>
            <w:tcW w:w="2266" w:type="dxa"/>
          </w:tcPr>
          <w:p w:rsidR="0095760E" w:rsidRPr="00600DEB" w:rsidRDefault="0095760E" w:rsidP="0095760E">
            <w:pPr>
              <w:pStyle w:val="50"/>
              <w:shd w:val="clear" w:color="auto" w:fill="auto"/>
              <w:spacing w:before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05" w:type="dxa"/>
          </w:tcPr>
          <w:p w:rsidR="0095760E" w:rsidRPr="00600DEB" w:rsidRDefault="0095760E" w:rsidP="0095760E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Х </w:t>
            </w:r>
          </w:p>
        </w:tc>
        <w:tc>
          <w:tcPr>
            <w:tcW w:w="798" w:type="dxa"/>
          </w:tcPr>
          <w:p w:rsidR="0095760E" w:rsidRPr="00600DEB" w:rsidRDefault="0095760E" w:rsidP="0095760E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Х </w:t>
            </w:r>
          </w:p>
        </w:tc>
        <w:tc>
          <w:tcPr>
            <w:tcW w:w="1250" w:type="dxa"/>
          </w:tcPr>
          <w:p w:rsidR="0095760E" w:rsidRPr="00600DEB" w:rsidRDefault="0095760E" w:rsidP="0095760E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Х </w:t>
            </w:r>
          </w:p>
        </w:tc>
        <w:tc>
          <w:tcPr>
            <w:tcW w:w="575" w:type="dxa"/>
          </w:tcPr>
          <w:p w:rsidR="0095760E" w:rsidRPr="00600DEB" w:rsidRDefault="0095760E" w:rsidP="0095760E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Х </w:t>
            </w:r>
          </w:p>
        </w:tc>
        <w:tc>
          <w:tcPr>
            <w:tcW w:w="1384" w:type="dxa"/>
          </w:tcPr>
          <w:p w:rsidR="0095760E" w:rsidRPr="0095760E" w:rsidRDefault="005B21B1" w:rsidP="0095760E">
            <w:pPr>
              <w:jc w:val="center"/>
              <w:rPr>
                <w:rStyle w:val="WW8Num2z0"/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  <w:tc>
          <w:tcPr>
            <w:tcW w:w="1384" w:type="dxa"/>
          </w:tcPr>
          <w:p w:rsidR="0095760E" w:rsidRPr="0095760E" w:rsidRDefault="005B21B1" w:rsidP="0095760E">
            <w:pPr>
              <w:jc w:val="center"/>
              <w:rPr>
                <w:rStyle w:val="WW8Num2z0"/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  <w:tc>
          <w:tcPr>
            <w:tcW w:w="1444" w:type="dxa"/>
            <w:vAlign w:val="center"/>
          </w:tcPr>
          <w:p w:rsidR="0095760E" w:rsidRPr="0095760E" w:rsidRDefault="005B21B1" w:rsidP="00144987">
            <w:pPr>
              <w:pStyle w:val="p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</w:tr>
      <w:tr w:rsidR="0095760E" w:rsidRPr="00600DEB" w:rsidTr="0095760E">
        <w:trPr>
          <w:trHeight w:val="350"/>
        </w:trPr>
        <w:tc>
          <w:tcPr>
            <w:tcW w:w="0" w:type="auto"/>
            <w:vMerge/>
            <w:vAlign w:val="center"/>
          </w:tcPr>
          <w:p w:rsidR="0095760E" w:rsidRPr="00600DEB" w:rsidRDefault="0095760E" w:rsidP="00957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95760E" w:rsidRPr="00600DEB" w:rsidRDefault="0095760E" w:rsidP="00957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144987" w:rsidRPr="00600DEB" w:rsidRDefault="00144987" w:rsidP="00144987">
            <w:pPr>
              <w:pStyle w:val="50"/>
              <w:shd w:val="clear" w:color="auto" w:fill="auto"/>
              <w:spacing w:before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Администрация поселка Поныри Поныровского района Курской области</w:t>
            </w:r>
          </w:p>
          <w:p w:rsidR="0095760E" w:rsidRPr="00600DEB" w:rsidRDefault="0095760E" w:rsidP="00144987">
            <w:pPr>
              <w:pStyle w:val="50"/>
              <w:spacing w:before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95760E" w:rsidRPr="00600DEB" w:rsidRDefault="0095760E" w:rsidP="009576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798" w:type="dxa"/>
            <w:vAlign w:val="center"/>
          </w:tcPr>
          <w:p w:rsidR="0095760E" w:rsidRPr="00600DEB" w:rsidRDefault="0095760E" w:rsidP="009576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50" w:type="dxa"/>
            <w:vAlign w:val="center"/>
          </w:tcPr>
          <w:p w:rsidR="006E06B0" w:rsidRDefault="0095760E" w:rsidP="009576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04101С1467</w:t>
            </w:r>
          </w:p>
          <w:p w:rsidR="006E06B0" w:rsidRDefault="006E06B0" w:rsidP="006E06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06B0" w:rsidRDefault="006E06B0" w:rsidP="006E0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04101С1468</w:t>
            </w:r>
          </w:p>
          <w:p w:rsidR="0095760E" w:rsidRPr="006E06B0" w:rsidRDefault="0095760E" w:rsidP="006E06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:rsidR="0095760E" w:rsidRPr="00600DEB" w:rsidRDefault="0095760E" w:rsidP="009576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84" w:type="dxa"/>
            <w:vAlign w:val="center"/>
          </w:tcPr>
          <w:p w:rsidR="0095760E" w:rsidRPr="0095760E" w:rsidRDefault="005B21B1" w:rsidP="0095760E">
            <w:pPr>
              <w:pStyle w:val="p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  <w:tc>
          <w:tcPr>
            <w:tcW w:w="1384" w:type="dxa"/>
            <w:vAlign w:val="center"/>
          </w:tcPr>
          <w:p w:rsidR="0095760E" w:rsidRPr="0095760E" w:rsidRDefault="005B21B1" w:rsidP="0095760E">
            <w:pPr>
              <w:pStyle w:val="p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  <w:tc>
          <w:tcPr>
            <w:tcW w:w="1444" w:type="dxa"/>
            <w:vAlign w:val="center"/>
          </w:tcPr>
          <w:p w:rsidR="0095760E" w:rsidRPr="0095760E" w:rsidRDefault="005B21B1" w:rsidP="0095760E">
            <w:pPr>
              <w:pStyle w:val="p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</w:tr>
    </w:tbl>
    <w:p w:rsidR="00C97581" w:rsidRPr="00600DEB" w:rsidRDefault="00C97581" w:rsidP="00566083">
      <w:pPr>
        <w:pStyle w:val="50"/>
        <w:shd w:val="clear" w:color="auto" w:fill="auto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00DEB">
        <w:rPr>
          <w:rFonts w:ascii="Times New Roman" w:hAnsi="Times New Roman" w:cs="Times New Roman"/>
          <w:b w:val="0"/>
          <w:bCs w:val="0"/>
          <w:sz w:val="24"/>
          <w:szCs w:val="24"/>
          <w:vertAlign w:val="superscript"/>
        </w:rPr>
        <w:lastRenderedPageBreak/>
        <w:t>1</w:t>
      </w:r>
      <w:r w:rsidRPr="00600DE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Для годового отчета – 31 декабря отчетного года.</w:t>
      </w:r>
    </w:p>
    <w:p w:rsidR="00C97581" w:rsidRPr="00600DEB" w:rsidRDefault="00C97581" w:rsidP="00566083">
      <w:pPr>
        <w:pStyle w:val="50"/>
        <w:shd w:val="clear" w:color="auto" w:fill="auto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00DEB">
        <w:rPr>
          <w:rFonts w:ascii="Times New Roman" w:hAnsi="Times New Roman" w:cs="Times New Roman"/>
          <w:b w:val="0"/>
          <w:bCs w:val="0"/>
          <w:sz w:val="24"/>
          <w:szCs w:val="24"/>
          <w:vertAlign w:val="superscript"/>
        </w:rPr>
        <w:t>2</w:t>
      </w:r>
      <w:r w:rsidRPr="00600DE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Под обеспечением реализации муниципальной программы понимается деятельность, не направленная на реализацию ведомственных целевых программ, основных мероприятий программ.</w:t>
      </w:r>
    </w:p>
    <w:p w:rsidR="00C97581" w:rsidRPr="00600DEB" w:rsidRDefault="00C97581" w:rsidP="00566083">
      <w:pPr>
        <w:pStyle w:val="50"/>
        <w:shd w:val="clear" w:color="auto" w:fill="auto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566083">
      <w:pPr>
        <w:pStyle w:val="50"/>
        <w:shd w:val="clear" w:color="auto" w:fill="auto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566083">
      <w:pPr>
        <w:pStyle w:val="50"/>
        <w:shd w:val="clear" w:color="auto" w:fill="auto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566083">
      <w:pPr>
        <w:pStyle w:val="50"/>
        <w:shd w:val="clear" w:color="auto" w:fill="auto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566083">
      <w:pPr>
        <w:pStyle w:val="50"/>
        <w:shd w:val="clear" w:color="auto" w:fill="auto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566083">
      <w:pPr>
        <w:pStyle w:val="50"/>
        <w:shd w:val="clear" w:color="auto" w:fill="auto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566083">
      <w:pPr>
        <w:pStyle w:val="50"/>
        <w:shd w:val="clear" w:color="auto" w:fill="auto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566083">
      <w:pPr>
        <w:pStyle w:val="50"/>
        <w:shd w:val="clear" w:color="auto" w:fill="auto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566083">
      <w:pPr>
        <w:pStyle w:val="50"/>
        <w:shd w:val="clear" w:color="auto" w:fill="auto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566083">
      <w:pPr>
        <w:pStyle w:val="50"/>
        <w:shd w:val="clear" w:color="auto" w:fill="auto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566083">
      <w:pPr>
        <w:pStyle w:val="50"/>
        <w:shd w:val="clear" w:color="auto" w:fill="auto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  <w:sectPr w:rsidR="00C97581" w:rsidRPr="00600DEB" w:rsidSect="00D95968">
          <w:pgSz w:w="16838" w:h="11909" w:orient="landscape"/>
          <w:pgMar w:top="879" w:right="1276" w:bottom="879" w:left="1134" w:header="0" w:footer="6" w:gutter="0"/>
          <w:pgNumType w:start="1"/>
          <w:cols w:space="720"/>
          <w:noEndnote/>
          <w:titlePg/>
          <w:docGrid w:linePitch="360"/>
        </w:sectPr>
      </w:pPr>
    </w:p>
    <w:p w:rsidR="00C97581" w:rsidRPr="00600DEB" w:rsidRDefault="00C97581" w:rsidP="00805BD6">
      <w:pPr>
        <w:pStyle w:val="50"/>
        <w:shd w:val="clear" w:color="auto" w:fill="auto"/>
        <w:spacing w:before="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00DEB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Таблица 5</w:t>
      </w:r>
    </w:p>
    <w:p w:rsidR="00C97581" w:rsidRPr="00600DEB" w:rsidRDefault="00C97581" w:rsidP="00805BD6">
      <w:pPr>
        <w:pStyle w:val="50"/>
        <w:shd w:val="clear" w:color="auto" w:fill="auto"/>
        <w:spacing w:befor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00DEB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Информация о расходах федерального бюджета, областного бюджета местного бюджета и внебюджетных источников на реализацию целей муниципальной программы (тыс.рублей)</w:t>
      </w:r>
    </w:p>
    <w:p w:rsidR="00C97581" w:rsidRPr="00600DEB" w:rsidRDefault="00C97581" w:rsidP="00805BD6">
      <w:pPr>
        <w:pStyle w:val="50"/>
        <w:shd w:val="clear" w:color="auto" w:fill="auto"/>
        <w:spacing w:before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21"/>
        <w:gridCol w:w="2983"/>
        <w:gridCol w:w="2107"/>
        <w:gridCol w:w="1312"/>
        <w:gridCol w:w="1740"/>
      </w:tblGrid>
      <w:tr w:rsidR="00C97581" w:rsidRPr="00600DEB">
        <w:trPr>
          <w:trHeight w:val="350"/>
        </w:trPr>
        <w:tc>
          <w:tcPr>
            <w:tcW w:w="1321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Статус</w:t>
            </w:r>
          </w:p>
        </w:tc>
        <w:tc>
          <w:tcPr>
            <w:tcW w:w="2983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2107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312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Оценка расходов </w:t>
            </w: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40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Фактические расходы </w:t>
            </w: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2</w:t>
            </w:r>
          </w:p>
        </w:tc>
      </w:tr>
      <w:tr w:rsidR="00C97581" w:rsidRPr="00600DEB">
        <w:trPr>
          <w:trHeight w:val="350"/>
        </w:trPr>
        <w:tc>
          <w:tcPr>
            <w:tcW w:w="1321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983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07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312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740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</w:tr>
      <w:tr w:rsidR="00C97581" w:rsidRPr="00600DEB">
        <w:trPr>
          <w:trHeight w:val="350"/>
        </w:trPr>
        <w:tc>
          <w:tcPr>
            <w:tcW w:w="1321" w:type="dxa"/>
            <w:vMerge w:val="restart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Муници-пальная</w:t>
            </w:r>
            <w:proofErr w:type="spellEnd"/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программа</w:t>
            </w:r>
          </w:p>
        </w:tc>
        <w:tc>
          <w:tcPr>
            <w:tcW w:w="2983" w:type="dxa"/>
            <w:vMerge w:val="restart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«Управление муниципальным имуществом и земельными ресурсами </w:t>
            </w:r>
            <w:r w:rsidR="0014498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поселка Поныри</w:t>
            </w: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Поныровского районаКурской области»</w:t>
            </w:r>
          </w:p>
        </w:tc>
        <w:tc>
          <w:tcPr>
            <w:tcW w:w="2107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всего</w:t>
            </w:r>
          </w:p>
        </w:tc>
        <w:tc>
          <w:tcPr>
            <w:tcW w:w="1312" w:type="dxa"/>
          </w:tcPr>
          <w:p w:rsidR="00C97581" w:rsidRPr="00600DEB" w:rsidRDefault="005B21B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  <w:tc>
          <w:tcPr>
            <w:tcW w:w="1740" w:type="dxa"/>
          </w:tcPr>
          <w:p w:rsidR="00C97581" w:rsidRPr="00600DEB" w:rsidRDefault="005B21B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</w:tr>
      <w:tr w:rsidR="00C97581" w:rsidRPr="00600DEB">
        <w:trPr>
          <w:trHeight w:val="350"/>
        </w:trPr>
        <w:tc>
          <w:tcPr>
            <w:tcW w:w="1321" w:type="dxa"/>
            <w:vMerge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83" w:type="dxa"/>
            <w:vMerge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07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312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40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C97581" w:rsidRPr="00600DEB">
        <w:trPr>
          <w:trHeight w:val="350"/>
        </w:trPr>
        <w:tc>
          <w:tcPr>
            <w:tcW w:w="1321" w:type="dxa"/>
            <w:vMerge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83" w:type="dxa"/>
            <w:vMerge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07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областной бюджет</w:t>
            </w:r>
          </w:p>
        </w:tc>
        <w:tc>
          <w:tcPr>
            <w:tcW w:w="1312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40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C97581" w:rsidRPr="00600DEB">
        <w:trPr>
          <w:trHeight w:val="350"/>
        </w:trPr>
        <w:tc>
          <w:tcPr>
            <w:tcW w:w="1321" w:type="dxa"/>
            <w:vMerge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83" w:type="dxa"/>
            <w:vMerge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07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местный бюджет</w:t>
            </w:r>
          </w:p>
        </w:tc>
        <w:tc>
          <w:tcPr>
            <w:tcW w:w="1312" w:type="dxa"/>
          </w:tcPr>
          <w:p w:rsidR="00C97581" w:rsidRPr="00600DEB" w:rsidRDefault="005B21B1" w:rsidP="00656D02">
            <w:pPr>
              <w:jc w:val="center"/>
              <w:rPr>
                <w:rStyle w:val="WW8Num2z0"/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  <w:tc>
          <w:tcPr>
            <w:tcW w:w="1740" w:type="dxa"/>
          </w:tcPr>
          <w:p w:rsidR="00C97581" w:rsidRPr="00600DEB" w:rsidRDefault="005B21B1" w:rsidP="00656D02">
            <w:pPr>
              <w:jc w:val="center"/>
              <w:rPr>
                <w:rStyle w:val="WW8Num2z0"/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</w:tr>
      <w:tr w:rsidR="00C97581" w:rsidRPr="00600DEB">
        <w:trPr>
          <w:trHeight w:val="350"/>
        </w:trPr>
        <w:tc>
          <w:tcPr>
            <w:tcW w:w="1321" w:type="dxa"/>
            <w:vMerge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83" w:type="dxa"/>
            <w:vMerge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07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green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12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40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C97581" w:rsidRPr="00600DEB">
        <w:trPr>
          <w:trHeight w:val="350"/>
        </w:trPr>
        <w:tc>
          <w:tcPr>
            <w:tcW w:w="1321" w:type="dxa"/>
            <w:vMerge w:val="restart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Под-</w:t>
            </w:r>
          </w:p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программа  </w:t>
            </w:r>
          </w:p>
        </w:tc>
        <w:tc>
          <w:tcPr>
            <w:tcW w:w="2983" w:type="dxa"/>
            <w:vMerge w:val="restart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«Повышение эффективности управления и распоряжения муниципальным имуществом и земельными ресурсами </w:t>
            </w:r>
            <w:r w:rsidR="0014498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поселка Поныри</w:t>
            </w:r>
            <w:r w:rsidRPr="00600DE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Поныровского района Курской области»</w:t>
            </w:r>
          </w:p>
        </w:tc>
        <w:tc>
          <w:tcPr>
            <w:tcW w:w="2107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всего</w:t>
            </w:r>
          </w:p>
        </w:tc>
        <w:tc>
          <w:tcPr>
            <w:tcW w:w="1312" w:type="dxa"/>
          </w:tcPr>
          <w:p w:rsidR="00C97581" w:rsidRPr="00600DEB" w:rsidRDefault="005B21B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  <w:tc>
          <w:tcPr>
            <w:tcW w:w="1740" w:type="dxa"/>
          </w:tcPr>
          <w:p w:rsidR="00C97581" w:rsidRPr="00600DEB" w:rsidRDefault="005B21B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</w:tr>
      <w:tr w:rsidR="00C97581" w:rsidRPr="00600DEB">
        <w:trPr>
          <w:trHeight w:val="350"/>
        </w:trPr>
        <w:tc>
          <w:tcPr>
            <w:tcW w:w="1321" w:type="dxa"/>
            <w:vMerge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83" w:type="dxa"/>
            <w:vMerge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07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312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40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C97581" w:rsidRPr="00600DEB">
        <w:trPr>
          <w:trHeight w:val="350"/>
        </w:trPr>
        <w:tc>
          <w:tcPr>
            <w:tcW w:w="1321" w:type="dxa"/>
            <w:vMerge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83" w:type="dxa"/>
            <w:vMerge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07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областной бюджет</w:t>
            </w:r>
          </w:p>
        </w:tc>
        <w:tc>
          <w:tcPr>
            <w:tcW w:w="1312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40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C97581" w:rsidRPr="00600DEB">
        <w:trPr>
          <w:trHeight w:val="350"/>
        </w:trPr>
        <w:tc>
          <w:tcPr>
            <w:tcW w:w="1321" w:type="dxa"/>
            <w:vMerge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83" w:type="dxa"/>
            <w:vMerge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07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местный бюджет</w:t>
            </w:r>
          </w:p>
        </w:tc>
        <w:tc>
          <w:tcPr>
            <w:tcW w:w="1312" w:type="dxa"/>
          </w:tcPr>
          <w:p w:rsidR="00C97581" w:rsidRPr="00600DEB" w:rsidRDefault="005B21B1" w:rsidP="00C810B2">
            <w:pPr>
              <w:jc w:val="center"/>
              <w:rPr>
                <w:rStyle w:val="WW8Num2z0"/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  <w:tc>
          <w:tcPr>
            <w:tcW w:w="1740" w:type="dxa"/>
          </w:tcPr>
          <w:p w:rsidR="00C97581" w:rsidRPr="00600DEB" w:rsidRDefault="005B21B1" w:rsidP="00656D02">
            <w:pPr>
              <w:jc w:val="center"/>
              <w:rPr>
                <w:rStyle w:val="WW8Num2z0"/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</w:p>
        </w:tc>
      </w:tr>
      <w:tr w:rsidR="00C97581" w:rsidRPr="00600DEB">
        <w:trPr>
          <w:trHeight w:val="350"/>
        </w:trPr>
        <w:tc>
          <w:tcPr>
            <w:tcW w:w="1321" w:type="dxa"/>
            <w:vMerge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83" w:type="dxa"/>
            <w:vMerge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07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green"/>
              </w:rPr>
            </w:pPr>
            <w:r w:rsidRPr="00600DE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12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40" w:type="dxa"/>
          </w:tcPr>
          <w:p w:rsidR="00C97581" w:rsidRPr="00600DEB" w:rsidRDefault="00C97581" w:rsidP="00656D02">
            <w:pPr>
              <w:pStyle w:val="5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C97581" w:rsidRPr="00600DEB" w:rsidRDefault="00C97581" w:rsidP="00805BD6">
      <w:pPr>
        <w:pStyle w:val="50"/>
        <w:shd w:val="clear" w:color="auto" w:fill="auto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805BD6">
      <w:pPr>
        <w:pStyle w:val="50"/>
        <w:shd w:val="clear" w:color="auto" w:fill="auto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Default="00C97581" w:rsidP="007B02A1">
      <w:pPr>
        <w:pStyle w:val="50"/>
        <w:shd w:val="clear" w:color="auto" w:fill="auto"/>
        <w:spacing w:before="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Default="00C97581" w:rsidP="007B02A1">
      <w:pPr>
        <w:pStyle w:val="50"/>
        <w:shd w:val="clear" w:color="auto" w:fill="auto"/>
        <w:spacing w:before="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7B02A1">
      <w:pPr>
        <w:pStyle w:val="50"/>
        <w:shd w:val="clear" w:color="auto" w:fill="auto"/>
        <w:spacing w:before="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7B02A1">
      <w:pPr>
        <w:pStyle w:val="50"/>
        <w:shd w:val="clear" w:color="auto" w:fill="auto"/>
        <w:spacing w:before="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7B02A1">
      <w:pPr>
        <w:pStyle w:val="50"/>
        <w:shd w:val="clear" w:color="auto" w:fill="auto"/>
        <w:spacing w:before="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7B02A1">
      <w:pPr>
        <w:pStyle w:val="50"/>
        <w:shd w:val="clear" w:color="auto" w:fill="auto"/>
        <w:spacing w:before="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7B02A1">
      <w:pPr>
        <w:pStyle w:val="50"/>
        <w:shd w:val="clear" w:color="auto" w:fill="auto"/>
        <w:spacing w:before="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7B02A1">
      <w:pPr>
        <w:pStyle w:val="50"/>
        <w:shd w:val="clear" w:color="auto" w:fill="auto"/>
        <w:spacing w:before="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7B02A1">
      <w:pPr>
        <w:pStyle w:val="50"/>
        <w:shd w:val="clear" w:color="auto" w:fill="auto"/>
        <w:spacing w:before="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7B02A1">
      <w:pPr>
        <w:pStyle w:val="50"/>
        <w:shd w:val="clear" w:color="auto" w:fill="auto"/>
        <w:spacing w:before="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7B02A1">
      <w:pPr>
        <w:pStyle w:val="50"/>
        <w:shd w:val="clear" w:color="auto" w:fill="auto"/>
        <w:spacing w:before="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7B02A1">
      <w:pPr>
        <w:pStyle w:val="50"/>
        <w:shd w:val="clear" w:color="auto" w:fill="auto"/>
        <w:spacing w:before="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7B02A1">
      <w:pPr>
        <w:pStyle w:val="50"/>
        <w:shd w:val="clear" w:color="auto" w:fill="auto"/>
        <w:spacing w:before="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7B02A1">
      <w:pPr>
        <w:pStyle w:val="50"/>
        <w:shd w:val="clear" w:color="auto" w:fill="auto"/>
        <w:spacing w:before="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97581" w:rsidRPr="00600DEB" w:rsidRDefault="00C97581" w:rsidP="00D9485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C97581" w:rsidRPr="00600DEB" w:rsidSect="002B7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25043AD7"/>
    <w:multiLevelType w:val="hybridMultilevel"/>
    <w:tmpl w:val="2D825866"/>
    <w:lvl w:ilvl="0" w:tplc="AFBC4A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C6F5E83"/>
    <w:multiLevelType w:val="multilevel"/>
    <w:tmpl w:val="2206CB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3">
    <w:nsid w:val="3E155D0C"/>
    <w:multiLevelType w:val="hybridMultilevel"/>
    <w:tmpl w:val="F1E817C8"/>
    <w:lvl w:ilvl="0" w:tplc="EA52D3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1208B"/>
    <w:multiLevelType w:val="hybridMultilevel"/>
    <w:tmpl w:val="473A13E4"/>
    <w:lvl w:ilvl="0" w:tplc="4D3203C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47A265D3"/>
    <w:multiLevelType w:val="hybridMultilevel"/>
    <w:tmpl w:val="B114F564"/>
    <w:lvl w:ilvl="0" w:tplc="606443DC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5265E5C"/>
    <w:multiLevelType w:val="hybridMultilevel"/>
    <w:tmpl w:val="CE866F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83090E"/>
    <w:multiLevelType w:val="hybridMultilevel"/>
    <w:tmpl w:val="3C9A3B5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3B2E18"/>
    <w:multiLevelType w:val="hybridMultilevel"/>
    <w:tmpl w:val="4BF8F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3E09"/>
    <w:rsid w:val="00006D8C"/>
    <w:rsid w:val="00021EB9"/>
    <w:rsid w:val="00022ECA"/>
    <w:rsid w:val="00025EB9"/>
    <w:rsid w:val="00033891"/>
    <w:rsid w:val="00044EB7"/>
    <w:rsid w:val="00056862"/>
    <w:rsid w:val="00061405"/>
    <w:rsid w:val="00062E55"/>
    <w:rsid w:val="000663D0"/>
    <w:rsid w:val="00072500"/>
    <w:rsid w:val="00072B3B"/>
    <w:rsid w:val="00095821"/>
    <w:rsid w:val="000A2ABF"/>
    <w:rsid w:val="000A361F"/>
    <w:rsid w:val="000A47CC"/>
    <w:rsid w:val="000A7CE6"/>
    <w:rsid w:val="000B1A4E"/>
    <w:rsid w:val="000B39D7"/>
    <w:rsid w:val="000B69B1"/>
    <w:rsid w:val="000C4C68"/>
    <w:rsid w:val="000D3EAE"/>
    <w:rsid w:val="000D60C3"/>
    <w:rsid w:val="000D6C1A"/>
    <w:rsid w:val="000E7720"/>
    <w:rsid w:val="001149C4"/>
    <w:rsid w:val="00130A6F"/>
    <w:rsid w:val="0013759F"/>
    <w:rsid w:val="00140F58"/>
    <w:rsid w:val="00144987"/>
    <w:rsid w:val="0014549D"/>
    <w:rsid w:val="00152AE8"/>
    <w:rsid w:val="00157ACB"/>
    <w:rsid w:val="001663BF"/>
    <w:rsid w:val="001736D6"/>
    <w:rsid w:val="00187A13"/>
    <w:rsid w:val="00187B05"/>
    <w:rsid w:val="001979AA"/>
    <w:rsid w:val="001A0BBF"/>
    <w:rsid w:val="001A5DC7"/>
    <w:rsid w:val="001A6293"/>
    <w:rsid w:val="001B13B4"/>
    <w:rsid w:val="001C4BDF"/>
    <w:rsid w:val="001D63A0"/>
    <w:rsid w:val="001D7494"/>
    <w:rsid w:val="001D7B2F"/>
    <w:rsid w:val="001F23CD"/>
    <w:rsid w:val="001F64B7"/>
    <w:rsid w:val="001F7D78"/>
    <w:rsid w:val="0020277D"/>
    <w:rsid w:val="00207C9A"/>
    <w:rsid w:val="00216ABE"/>
    <w:rsid w:val="00222010"/>
    <w:rsid w:val="0022353D"/>
    <w:rsid w:val="00223E40"/>
    <w:rsid w:val="0022676B"/>
    <w:rsid w:val="0023018F"/>
    <w:rsid w:val="002304BD"/>
    <w:rsid w:val="002338BF"/>
    <w:rsid w:val="00234CC5"/>
    <w:rsid w:val="00244ED3"/>
    <w:rsid w:val="00252B52"/>
    <w:rsid w:val="0025673A"/>
    <w:rsid w:val="0026019E"/>
    <w:rsid w:val="00261961"/>
    <w:rsid w:val="00264E02"/>
    <w:rsid w:val="00275245"/>
    <w:rsid w:val="00296222"/>
    <w:rsid w:val="002A55D1"/>
    <w:rsid w:val="002B1E56"/>
    <w:rsid w:val="002B28CA"/>
    <w:rsid w:val="002B744E"/>
    <w:rsid w:val="002C33B4"/>
    <w:rsid w:val="002C5CB8"/>
    <w:rsid w:val="002D11CA"/>
    <w:rsid w:val="002E4581"/>
    <w:rsid w:val="002F3F0F"/>
    <w:rsid w:val="002F4649"/>
    <w:rsid w:val="0030167F"/>
    <w:rsid w:val="0030260C"/>
    <w:rsid w:val="00310555"/>
    <w:rsid w:val="0031149E"/>
    <w:rsid w:val="003219A0"/>
    <w:rsid w:val="00323CDE"/>
    <w:rsid w:val="00326BD3"/>
    <w:rsid w:val="00340BFE"/>
    <w:rsid w:val="00341079"/>
    <w:rsid w:val="0035191F"/>
    <w:rsid w:val="00354BE1"/>
    <w:rsid w:val="003565B0"/>
    <w:rsid w:val="003627FD"/>
    <w:rsid w:val="003952B0"/>
    <w:rsid w:val="003A7B08"/>
    <w:rsid w:val="003B2EC9"/>
    <w:rsid w:val="003D5238"/>
    <w:rsid w:val="003D5EC2"/>
    <w:rsid w:val="003D5ECF"/>
    <w:rsid w:val="003E5842"/>
    <w:rsid w:val="003F325A"/>
    <w:rsid w:val="003F4ADB"/>
    <w:rsid w:val="003F5634"/>
    <w:rsid w:val="00405531"/>
    <w:rsid w:val="00412938"/>
    <w:rsid w:val="004217A7"/>
    <w:rsid w:val="00433B86"/>
    <w:rsid w:val="00445899"/>
    <w:rsid w:val="00456859"/>
    <w:rsid w:val="00461E95"/>
    <w:rsid w:val="004666F4"/>
    <w:rsid w:val="0047166C"/>
    <w:rsid w:val="0048141C"/>
    <w:rsid w:val="00491AD1"/>
    <w:rsid w:val="004A5DFC"/>
    <w:rsid w:val="004A79FC"/>
    <w:rsid w:val="004B08DB"/>
    <w:rsid w:val="004B2CD4"/>
    <w:rsid w:val="004C098A"/>
    <w:rsid w:val="004C2E3D"/>
    <w:rsid w:val="004C3E09"/>
    <w:rsid w:val="004C559F"/>
    <w:rsid w:val="004C7235"/>
    <w:rsid w:val="004D4831"/>
    <w:rsid w:val="004D6A42"/>
    <w:rsid w:val="004E1123"/>
    <w:rsid w:val="004E4F84"/>
    <w:rsid w:val="004F0A05"/>
    <w:rsid w:val="004F3E5B"/>
    <w:rsid w:val="0050168E"/>
    <w:rsid w:val="0050707C"/>
    <w:rsid w:val="00515AA5"/>
    <w:rsid w:val="00515AEA"/>
    <w:rsid w:val="005206AE"/>
    <w:rsid w:val="0052301B"/>
    <w:rsid w:val="00523648"/>
    <w:rsid w:val="00533FB3"/>
    <w:rsid w:val="00535CEB"/>
    <w:rsid w:val="00545EE4"/>
    <w:rsid w:val="00546CB9"/>
    <w:rsid w:val="00554161"/>
    <w:rsid w:val="00566083"/>
    <w:rsid w:val="00576D77"/>
    <w:rsid w:val="00580438"/>
    <w:rsid w:val="00591E35"/>
    <w:rsid w:val="005950B2"/>
    <w:rsid w:val="005A3AC9"/>
    <w:rsid w:val="005A6C3E"/>
    <w:rsid w:val="005A6CF9"/>
    <w:rsid w:val="005B21B1"/>
    <w:rsid w:val="005B4E6E"/>
    <w:rsid w:val="005B7CC5"/>
    <w:rsid w:val="005D0307"/>
    <w:rsid w:val="005F1D6C"/>
    <w:rsid w:val="005F50DB"/>
    <w:rsid w:val="005F5D15"/>
    <w:rsid w:val="005F7B9A"/>
    <w:rsid w:val="005F7E13"/>
    <w:rsid w:val="00600DEB"/>
    <w:rsid w:val="00606BE1"/>
    <w:rsid w:val="00607BD8"/>
    <w:rsid w:val="00612D60"/>
    <w:rsid w:val="0061757C"/>
    <w:rsid w:val="00632EAB"/>
    <w:rsid w:val="0065083D"/>
    <w:rsid w:val="00656D02"/>
    <w:rsid w:val="00661FE6"/>
    <w:rsid w:val="006632BF"/>
    <w:rsid w:val="006647C2"/>
    <w:rsid w:val="00665E75"/>
    <w:rsid w:val="0068345B"/>
    <w:rsid w:val="0068404B"/>
    <w:rsid w:val="00685DE8"/>
    <w:rsid w:val="00691457"/>
    <w:rsid w:val="00692E0B"/>
    <w:rsid w:val="00695F6F"/>
    <w:rsid w:val="00696D2E"/>
    <w:rsid w:val="00696F25"/>
    <w:rsid w:val="006A00D2"/>
    <w:rsid w:val="006A0B5E"/>
    <w:rsid w:val="006B53BB"/>
    <w:rsid w:val="006C6B70"/>
    <w:rsid w:val="006C7278"/>
    <w:rsid w:val="006D631C"/>
    <w:rsid w:val="006E06B0"/>
    <w:rsid w:val="006E08D7"/>
    <w:rsid w:val="006E157D"/>
    <w:rsid w:val="006E5884"/>
    <w:rsid w:val="006F4422"/>
    <w:rsid w:val="006F4470"/>
    <w:rsid w:val="00703C5E"/>
    <w:rsid w:val="00703DD9"/>
    <w:rsid w:val="00705F7E"/>
    <w:rsid w:val="007121B5"/>
    <w:rsid w:val="00715859"/>
    <w:rsid w:val="007178F4"/>
    <w:rsid w:val="00720DC8"/>
    <w:rsid w:val="0072499C"/>
    <w:rsid w:val="007455E5"/>
    <w:rsid w:val="007478B7"/>
    <w:rsid w:val="0075536F"/>
    <w:rsid w:val="00763868"/>
    <w:rsid w:val="00765A51"/>
    <w:rsid w:val="00766763"/>
    <w:rsid w:val="007678C7"/>
    <w:rsid w:val="00775B28"/>
    <w:rsid w:val="00776FEE"/>
    <w:rsid w:val="007778E6"/>
    <w:rsid w:val="00781F89"/>
    <w:rsid w:val="007A0394"/>
    <w:rsid w:val="007A630B"/>
    <w:rsid w:val="007B02A1"/>
    <w:rsid w:val="007B6297"/>
    <w:rsid w:val="007B6F44"/>
    <w:rsid w:val="007C3502"/>
    <w:rsid w:val="007D23BE"/>
    <w:rsid w:val="007D74BF"/>
    <w:rsid w:val="007E2A2D"/>
    <w:rsid w:val="007E4AD5"/>
    <w:rsid w:val="007F69DB"/>
    <w:rsid w:val="00805423"/>
    <w:rsid w:val="00805BD6"/>
    <w:rsid w:val="008060C5"/>
    <w:rsid w:val="008128A6"/>
    <w:rsid w:val="00830E12"/>
    <w:rsid w:val="00831740"/>
    <w:rsid w:val="0083769C"/>
    <w:rsid w:val="0084174C"/>
    <w:rsid w:val="00847A5E"/>
    <w:rsid w:val="008515D6"/>
    <w:rsid w:val="008557CD"/>
    <w:rsid w:val="00857F4F"/>
    <w:rsid w:val="00861AB1"/>
    <w:rsid w:val="00870DED"/>
    <w:rsid w:val="00875327"/>
    <w:rsid w:val="008837DE"/>
    <w:rsid w:val="008860DD"/>
    <w:rsid w:val="008B1D3C"/>
    <w:rsid w:val="008B23F5"/>
    <w:rsid w:val="008B6044"/>
    <w:rsid w:val="008C41E8"/>
    <w:rsid w:val="008C75A3"/>
    <w:rsid w:val="008D6558"/>
    <w:rsid w:val="008E5A3B"/>
    <w:rsid w:val="008F338B"/>
    <w:rsid w:val="008F3F2E"/>
    <w:rsid w:val="008F4F3A"/>
    <w:rsid w:val="008F7ABE"/>
    <w:rsid w:val="00912B74"/>
    <w:rsid w:val="009177B3"/>
    <w:rsid w:val="009231A1"/>
    <w:rsid w:val="00932038"/>
    <w:rsid w:val="009324CD"/>
    <w:rsid w:val="009361E3"/>
    <w:rsid w:val="00942778"/>
    <w:rsid w:val="0094384D"/>
    <w:rsid w:val="00945908"/>
    <w:rsid w:val="00947440"/>
    <w:rsid w:val="0095760E"/>
    <w:rsid w:val="009576B0"/>
    <w:rsid w:val="009576D5"/>
    <w:rsid w:val="009616E2"/>
    <w:rsid w:val="009637C5"/>
    <w:rsid w:val="00966CE6"/>
    <w:rsid w:val="00986AB0"/>
    <w:rsid w:val="00986E90"/>
    <w:rsid w:val="009911BF"/>
    <w:rsid w:val="009943BE"/>
    <w:rsid w:val="00997CB4"/>
    <w:rsid w:val="009A5AAF"/>
    <w:rsid w:val="009B0CA8"/>
    <w:rsid w:val="009C15E1"/>
    <w:rsid w:val="009C32F9"/>
    <w:rsid w:val="009C484B"/>
    <w:rsid w:val="009C70FD"/>
    <w:rsid w:val="009D096B"/>
    <w:rsid w:val="009E0891"/>
    <w:rsid w:val="009E1CCA"/>
    <w:rsid w:val="009E306B"/>
    <w:rsid w:val="009E46AC"/>
    <w:rsid w:val="009E5E5E"/>
    <w:rsid w:val="009F3D86"/>
    <w:rsid w:val="00A074DE"/>
    <w:rsid w:val="00A1017B"/>
    <w:rsid w:val="00A11D38"/>
    <w:rsid w:val="00A1340A"/>
    <w:rsid w:val="00A16E57"/>
    <w:rsid w:val="00A21F94"/>
    <w:rsid w:val="00A42054"/>
    <w:rsid w:val="00A46064"/>
    <w:rsid w:val="00A47824"/>
    <w:rsid w:val="00A6133B"/>
    <w:rsid w:val="00A62F85"/>
    <w:rsid w:val="00A667E2"/>
    <w:rsid w:val="00A679FB"/>
    <w:rsid w:val="00A8595E"/>
    <w:rsid w:val="00A86E7B"/>
    <w:rsid w:val="00A91B4D"/>
    <w:rsid w:val="00A92D13"/>
    <w:rsid w:val="00A95E4F"/>
    <w:rsid w:val="00AA29FB"/>
    <w:rsid w:val="00AA30DE"/>
    <w:rsid w:val="00AA7C6B"/>
    <w:rsid w:val="00AB7C47"/>
    <w:rsid w:val="00AC182F"/>
    <w:rsid w:val="00AC2EA7"/>
    <w:rsid w:val="00AC4AAB"/>
    <w:rsid w:val="00AD0E4B"/>
    <w:rsid w:val="00AD5A57"/>
    <w:rsid w:val="00AD6923"/>
    <w:rsid w:val="00AE0D76"/>
    <w:rsid w:val="00AE16AA"/>
    <w:rsid w:val="00AE6B45"/>
    <w:rsid w:val="00AF5753"/>
    <w:rsid w:val="00B14CF5"/>
    <w:rsid w:val="00B1502B"/>
    <w:rsid w:val="00B2119A"/>
    <w:rsid w:val="00B22305"/>
    <w:rsid w:val="00B35189"/>
    <w:rsid w:val="00B373A5"/>
    <w:rsid w:val="00B41C60"/>
    <w:rsid w:val="00B568EF"/>
    <w:rsid w:val="00B60C3D"/>
    <w:rsid w:val="00B62505"/>
    <w:rsid w:val="00B64F42"/>
    <w:rsid w:val="00B65A2B"/>
    <w:rsid w:val="00B71E7A"/>
    <w:rsid w:val="00B80DF2"/>
    <w:rsid w:val="00B9036D"/>
    <w:rsid w:val="00BB1BEF"/>
    <w:rsid w:val="00BB4223"/>
    <w:rsid w:val="00BB6C2D"/>
    <w:rsid w:val="00BC102D"/>
    <w:rsid w:val="00BC2CA7"/>
    <w:rsid w:val="00BD13DC"/>
    <w:rsid w:val="00BF2B64"/>
    <w:rsid w:val="00BF49B6"/>
    <w:rsid w:val="00BF61B4"/>
    <w:rsid w:val="00C02E47"/>
    <w:rsid w:val="00C06E74"/>
    <w:rsid w:val="00C11698"/>
    <w:rsid w:val="00C159C8"/>
    <w:rsid w:val="00C25487"/>
    <w:rsid w:val="00C260F0"/>
    <w:rsid w:val="00C549D8"/>
    <w:rsid w:val="00C569CC"/>
    <w:rsid w:val="00C66E3E"/>
    <w:rsid w:val="00C810B2"/>
    <w:rsid w:val="00C8225F"/>
    <w:rsid w:val="00C94D9A"/>
    <w:rsid w:val="00C95FA8"/>
    <w:rsid w:val="00C97581"/>
    <w:rsid w:val="00CB219E"/>
    <w:rsid w:val="00CC74C2"/>
    <w:rsid w:val="00CD398B"/>
    <w:rsid w:val="00CE0BE9"/>
    <w:rsid w:val="00CE1220"/>
    <w:rsid w:val="00CE49E4"/>
    <w:rsid w:val="00CE5167"/>
    <w:rsid w:val="00CE5744"/>
    <w:rsid w:val="00CE770F"/>
    <w:rsid w:val="00CF20A6"/>
    <w:rsid w:val="00D112CD"/>
    <w:rsid w:val="00D244FB"/>
    <w:rsid w:val="00D27B68"/>
    <w:rsid w:val="00D3403D"/>
    <w:rsid w:val="00D527A5"/>
    <w:rsid w:val="00D55CBB"/>
    <w:rsid w:val="00D56C20"/>
    <w:rsid w:val="00D57748"/>
    <w:rsid w:val="00D666A8"/>
    <w:rsid w:val="00D70CC7"/>
    <w:rsid w:val="00D9485E"/>
    <w:rsid w:val="00D95968"/>
    <w:rsid w:val="00DA6BC7"/>
    <w:rsid w:val="00DB286F"/>
    <w:rsid w:val="00DB5A5F"/>
    <w:rsid w:val="00DC5297"/>
    <w:rsid w:val="00DC5685"/>
    <w:rsid w:val="00DF0C70"/>
    <w:rsid w:val="00E066BD"/>
    <w:rsid w:val="00E06F6B"/>
    <w:rsid w:val="00E10BBF"/>
    <w:rsid w:val="00E25F02"/>
    <w:rsid w:val="00E40632"/>
    <w:rsid w:val="00E40D8E"/>
    <w:rsid w:val="00E4271B"/>
    <w:rsid w:val="00E44844"/>
    <w:rsid w:val="00E5250C"/>
    <w:rsid w:val="00E55CFC"/>
    <w:rsid w:val="00E57B90"/>
    <w:rsid w:val="00E612B5"/>
    <w:rsid w:val="00E66265"/>
    <w:rsid w:val="00E752BA"/>
    <w:rsid w:val="00E817AD"/>
    <w:rsid w:val="00E83131"/>
    <w:rsid w:val="00E8315B"/>
    <w:rsid w:val="00E904C7"/>
    <w:rsid w:val="00E95BBD"/>
    <w:rsid w:val="00EA2457"/>
    <w:rsid w:val="00EB14CD"/>
    <w:rsid w:val="00EC49E3"/>
    <w:rsid w:val="00ED3A1C"/>
    <w:rsid w:val="00EF0413"/>
    <w:rsid w:val="00EF3B77"/>
    <w:rsid w:val="00EF7025"/>
    <w:rsid w:val="00F00AE8"/>
    <w:rsid w:val="00F15975"/>
    <w:rsid w:val="00F200AA"/>
    <w:rsid w:val="00F21E4B"/>
    <w:rsid w:val="00F35399"/>
    <w:rsid w:val="00F36D9A"/>
    <w:rsid w:val="00F47162"/>
    <w:rsid w:val="00F51DAB"/>
    <w:rsid w:val="00F5527B"/>
    <w:rsid w:val="00F57251"/>
    <w:rsid w:val="00F70E79"/>
    <w:rsid w:val="00F7479F"/>
    <w:rsid w:val="00F92C36"/>
    <w:rsid w:val="00FC36A1"/>
    <w:rsid w:val="00FE1147"/>
    <w:rsid w:val="00FE3B03"/>
    <w:rsid w:val="00FE57A4"/>
    <w:rsid w:val="00FE5C07"/>
    <w:rsid w:val="00FE6A48"/>
    <w:rsid w:val="00FF2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44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95E4F"/>
    <w:pPr>
      <w:keepNext/>
      <w:spacing w:after="0" w:line="240" w:lineRule="auto"/>
      <w:ind w:left="720"/>
      <w:jc w:val="center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95E4F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semiHidden/>
    <w:rsid w:val="004C3E09"/>
    <w:pPr>
      <w:spacing w:after="0" w:line="240" w:lineRule="auto"/>
      <w:jc w:val="both"/>
    </w:pPr>
    <w:rPr>
      <w:color w:val="000000"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4C3E09"/>
    <w:rPr>
      <w:rFonts w:ascii="Times New Roman" w:hAnsi="Times New Roman" w:cs="Times New Roman"/>
      <w:color w:val="000000"/>
      <w:sz w:val="20"/>
      <w:szCs w:val="20"/>
    </w:rPr>
  </w:style>
  <w:style w:type="paragraph" w:customStyle="1" w:styleId="ConsPlusNormal">
    <w:name w:val="ConsPlusNormal"/>
    <w:uiPriority w:val="99"/>
    <w:rsid w:val="004C3E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uiPriority w:val="99"/>
    <w:rsid w:val="004C3E09"/>
    <w:pPr>
      <w:spacing w:after="160" w:line="256" w:lineRule="auto"/>
      <w:ind w:left="720"/>
    </w:pPr>
    <w:rPr>
      <w:lang w:eastAsia="en-US"/>
    </w:rPr>
  </w:style>
  <w:style w:type="paragraph" w:styleId="a5">
    <w:name w:val="Normal (Web)"/>
    <w:basedOn w:val="a"/>
    <w:uiPriority w:val="99"/>
    <w:rsid w:val="00DF0C70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6F4470"/>
  </w:style>
  <w:style w:type="paragraph" w:styleId="a6">
    <w:name w:val="caption"/>
    <w:basedOn w:val="a"/>
    <w:next w:val="a"/>
    <w:uiPriority w:val="99"/>
    <w:qFormat/>
    <w:rsid w:val="00696D2E"/>
    <w:pPr>
      <w:spacing w:line="240" w:lineRule="auto"/>
    </w:pPr>
    <w:rPr>
      <w:i/>
      <w:iCs/>
      <w:color w:val="44546A"/>
      <w:sz w:val="18"/>
      <w:szCs w:val="18"/>
      <w:lang w:eastAsia="en-US"/>
    </w:rPr>
  </w:style>
  <w:style w:type="paragraph" w:styleId="a7">
    <w:name w:val="No Spacing"/>
    <w:uiPriority w:val="99"/>
    <w:qFormat/>
    <w:rsid w:val="002304BD"/>
    <w:rPr>
      <w:rFonts w:cs="Calibri"/>
      <w:sz w:val="24"/>
      <w:szCs w:val="24"/>
    </w:rPr>
  </w:style>
  <w:style w:type="character" w:styleId="a8">
    <w:name w:val="Hyperlink"/>
    <w:uiPriority w:val="99"/>
    <w:semiHidden/>
    <w:rsid w:val="007B02A1"/>
    <w:rPr>
      <w:color w:val="000080"/>
      <w:u w:val="single"/>
    </w:rPr>
  </w:style>
  <w:style w:type="character" w:customStyle="1" w:styleId="5">
    <w:name w:val="Основной текст (5)_"/>
    <w:link w:val="50"/>
    <w:uiPriority w:val="99"/>
    <w:locked/>
    <w:rsid w:val="007B02A1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B02A1"/>
    <w:pPr>
      <w:widowControl w:val="0"/>
      <w:shd w:val="clear" w:color="auto" w:fill="FFFFFF"/>
      <w:spacing w:before="600" w:after="0" w:line="322" w:lineRule="exact"/>
      <w:jc w:val="center"/>
    </w:pPr>
    <w:rPr>
      <w:b/>
      <w:bCs/>
      <w:sz w:val="27"/>
      <w:szCs w:val="27"/>
    </w:rPr>
  </w:style>
  <w:style w:type="paragraph" w:styleId="a9">
    <w:name w:val="List Paragraph"/>
    <w:basedOn w:val="a"/>
    <w:uiPriority w:val="99"/>
    <w:qFormat/>
    <w:rsid w:val="003D5ECF"/>
    <w:pPr>
      <w:ind w:left="720"/>
    </w:pPr>
  </w:style>
  <w:style w:type="paragraph" w:customStyle="1" w:styleId="ConsPlusCell">
    <w:name w:val="ConsPlusCell"/>
    <w:uiPriority w:val="99"/>
    <w:rsid w:val="003D5E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link w:val="ab"/>
    <w:uiPriority w:val="99"/>
    <w:semiHidden/>
    <w:rsid w:val="00CD3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CD398B"/>
    <w:rPr>
      <w:rFonts w:ascii="Tahoma" w:hAnsi="Tahoma" w:cs="Tahoma"/>
      <w:sz w:val="16"/>
      <w:szCs w:val="16"/>
    </w:rPr>
  </w:style>
  <w:style w:type="character" w:customStyle="1" w:styleId="WW8Num2z0">
    <w:name w:val="WW8Num2z0"/>
    <w:uiPriority w:val="99"/>
    <w:rsid w:val="00ED3A1C"/>
    <w:rPr>
      <w:rFonts w:ascii="Symbol" w:hAnsi="Symbol" w:cs="Symbol"/>
    </w:rPr>
  </w:style>
  <w:style w:type="character" w:customStyle="1" w:styleId="s1">
    <w:name w:val="s1"/>
    <w:basedOn w:val="a0"/>
    <w:uiPriority w:val="99"/>
    <w:rsid w:val="004D4831"/>
  </w:style>
  <w:style w:type="paragraph" w:customStyle="1" w:styleId="p1">
    <w:name w:val="p1"/>
    <w:basedOn w:val="a"/>
    <w:uiPriority w:val="99"/>
    <w:rsid w:val="004D483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2">
    <w:name w:val="p2"/>
    <w:basedOn w:val="a"/>
    <w:uiPriority w:val="99"/>
    <w:rsid w:val="004D483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3">
    <w:name w:val="p3"/>
    <w:basedOn w:val="a"/>
    <w:uiPriority w:val="99"/>
    <w:rsid w:val="004D483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3">
    <w:name w:val="s3"/>
    <w:basedOn w:val="a0"/>
    <w:uiPriority w:val="99"/>
    <w:rsid w:val="004D4831"/>
  </w:style>
  <w:style w:type="paragraph" w:customStyle="1" w:styleId="p8">
    <w:name w:val="p8"/>
    <w:basedOn w:val="a"/>
    <w:uiPriority w:val="99"/>
    <w:rsid w:val="004D483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a"/>
    <w:uiPriority w:val="99"/>
    <w:rsid w:val="004D483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18">
    <w:name w:val="p18"/>
    <w:basedOn w:val="a"/>
    <w:uiPriority w:val="99"/>
    <w:rsid w:val="004D483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19">
    <w:name w:val="p19"/>
    <w:basedOn w:val="a"/>
    <w:uiPriority w:val="99"/>
    <w:rsid w:val="004D483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20">
    <w:name w:val="p20"/>
    <w:basedOn w:val="a"/>
    <w:uiPriority w:val="99"/>
    <w:rsid w:val="004D483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2">
    <w:name w:val="Абзац списка2"/>
    <w:basedOn w:val="a"/>
    <w:uiPriority w:val="99"/>
    <w:rsid w:val="005F50DB"/>
    <w:pPr>
      <w:ind w:left="720"/>
    </w:pPr>
  </w:style>
  <w:style w:type="paragraph" w:customStyle="1" w:styleId="ac">
    <w:name w:val="Знак"/>
    <w:basedOn w:val="a"/>
    <w:uiPriority w:val="99"/>
    <w:rsid w:val="005F7E1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blk">
    <w:name w:val="blk"/>
    <w:basedOn w:val="a0"/>
    <w:uiPriority w:val="99"/>
    <w:rsid w:val="005F7E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51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ГО и ЧС АДМИНИСТРАЦИИ</vt:lpstr>
    </vt:vector>
  </TitlesOfParts>
  <Company>-</Company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ГО и ЧС АДМИНИСТРАЦИИ</dc:title>
  <dc:subject/>
  <dc:creator>-</dc:creator>
  <cp:keywords/>
  <dc:description/>
  <cp:lastModifiedBy>Администратор</cp:lastModifiedBy>
  <cp:revision>6</cp:revision>
  <cp:lastPrinted>2016-08-05T09:54:00Z</cp:lastPrinted>
  <dcterms:created xsi:type="dcterms:W3CDTF">2018-11-09T12:49:00Z</dcterms:created>
  <dcterms:modified xsi:type="dcterms:W3CDTF">2021-07-08T08:09:00Z</dcterms:modified>
</cp:coreProperties>
</file>